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6B" w:rsidRDefault="003E556B">
      <w:pPr>
        <w:rPr>
          <w:rFonts w:ascii="Times New Roman" w:hAnsi="Times New Roman" w:cs="Times New Roman"/>
          <w:sz w:val="28"/>
          <w:szCs w:val="28"/>
        </w:rPr>
      </w:pPr>
      <w:r w:rsidRPr="003E556B">
        <w:rPr>
          <w:rFonts w:ascii="Times New Roman" w:hAnsi="Times New Roman" w:cs="Times New Roman"/>
          <w:sz w:val="28"/>
          <w:szCs w:val="28"/>
        </w:rPr>
        <w:t xml:space="preserve">Уважаемые собственники! Информируем Вас о том, что п.5.1.1.2. Договора управления многоквартирным домом по адресу:  ул. Донецкая д.4/2  от 01.11.2023 г. предусмотрена ежегодная индексация размера платы за содержание жилого помещения. </w:t>
      </w:r>
    </w:p>
    <w:p w:rsidR="003E556B" w:rsidRDefault="003E556B">
      <w:pPr>
        <w:rPr>
          <w:rFonts w:ascii="Times New Roman" w:hAnsi="Times New Roman" w:cs="Times New Roman"/>
          <w:sz w:val="28"/>
          <w:szCs w:val="28"/>
        </w:rPr>
      </w:pPr>
      <w:r w:rsidRPr="003E556B">
        <w:rPr>
          <w:rFonts w:ascii="Times New Roman" w:hAnsi="Times New Roman" w:cs="Times New Roman"/>
          <w:sz w:val="28"/>
          <w:szCs w:val="28"/>
        </w:rPr>
        <w:t xml:space="preserve">С 01.01.2025 г. размер платы за содержание жилого помещения увеличивается на  индекс 1,30. С учетом индексации указанная плата  составляет 27,3 руб. </w:t>
      </w:r>
    </w:p>
    <w:p w:rsidR="00E43EFF" w:rsidRPr="003E556B" w:rsidRDefault="003E556B">
      <w:pPr>
        <w:rPr>
          <w:rFonts w:ascii="Times New Roman" w:hAnsi="Times New Roman" w:cs="Times New Roman"/>
          <w:sz w:val="28"/>
          <w:szCs w:val="28"/>
        </w:rPr>
      </w:pPr>
      <w:r w:rsidRPr="003E556B">
        <w:rPr>
          <w:rFonts w:ascii="Times New Roman" w:hAnsi="Times New Roman" w:cs="Times New Roman"/>
          <w:sz w:val="28"/>
          <w:szCs w:val="28"/>
        </w:rPr>
        <w:t>С уважением, ООО «УК «</w:t>
      </w:r>
      <w:proofErr w:type="spellStart"/>
      <w:r w:rsidRPr="003E556B">
        <w:rPr>
          <w:rFonts w:ascii="Times New Roman" w:hAnsi="Times New Roman" w:cs="Times New Roman"/>
          <w:sz w:val="28"/>
          <w:szCs w:val="28"/>
        </w:rPr>
        <w:t>СтройСити</w:t>
      </w:r>
      <w:proofErr w:type="spellEnd"/>
      <w:r w:rsidRPr="003E556B">
        <w:rPr>
          <w:rFonts w:ascii="Times New Roman" w:hAnsi="Times New Roman" w:cs="Times New Roman"/>
          <w:sz w:val="28"/>
          <w:szCs w:val="28"/>
        </w:rPr>
        <w:t>»</w:t>
      </w:r>
    </w:p>
    <w:sectPr w:rsidR="00E43EFF" w:rsidRPr="003E556B" w:rsidSect="00E43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3E556B"/>
    <w:rsid w:val="003E556B"/>
    <w:rsid w:val="003F296F"/>
    <w:rsid w:val="00407BD5"/>
    <w:rsid w:val="00455FD5"/>
    <w:rsid w:val="00E43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Компания</dc:creator>
  <cp:keywords/>
  <dc:description/>
  <cp:lastModifiedBy>Компания</cp:lastModifiedBy>
  <cp:revision>2</cp:revision>
  <dcterms:created xsi:type="dcterms:W3CDTF">2025-01-31T11:21:00Z</dcterms:created>
  <dcterms:modified xsi:type="dcterms:W3CDTF">2025-01-31T11:23:00Z</dcterms:modified>
</cp:coreProperties>
</file>